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590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4"/>
        <w:gridCol w:w="2159"/>
        <w:gridCol w:w="1101"/>
        <w:gridCol w:w="1686"/>
        <w:gridCol w:w="2510"/>
      </w:tblGrid>
      <w:tr w:rsidR="00E11E75" w:rsidTr="004849F1">
        <w:tc>
          <w:tcPr>
            <w:tcW w:w="8080" w:type="dxa"/>
            <w:gridSpan w:val="4"/>
          </w:tcPr>
          <w:p w:rsidR="004914C6" w:rsidRDefault="00CF44F5" w:rsidP="004B054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3608705</wp:posOffset>
                  </wp:positionH>
                  <wp:positionV relativeFrom="paragraph">
                    <wp:posOffset>-103505</wp:posOffset>
                  </wp:positionV>
                  <wp:extent cx="2955290" cy="118935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90" cy="118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14C6" w:rsidRDefault="004914C6" w:rsidP="004B054D">
            <w:pPr>
              <w:rPr>
                <w:rFonts w:ascii="Arial" w:hAnsi="Arial" w:cs="Arial"/>
                <w:sz w:val="32"/>
                <w:szCs w:val="32"/>
              </w:rPr>
            </w:pPr>
          </w:p>
          <w:p w:rsidR="00CF44F5" w:rsidRDefault="00CF44F5" w:rsidP="004914C6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4B054D" w:rsidRPr="00CF44F5" w:rsidRDefault="004B054D" w:rsidP="004914C6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CE1C1B">
              <w:rPr>
                <w:rFonts w:ascii="Arial" w:hAnsi="Arial" w:cs="Arial"/>
                <w:b/>
                <w:sz w:val="32"/>
                <w:szCs w:val="32"/>
              </w:rPr>
              <w:t>Опросный лист</w:t>
            </w:r>
            <w:r w:rsidR="00CF44F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</w:p>
          <w:p w:rsidR="004B054D" w:rsidRPr="00EC5EBC" w:rsidRDefault="004914C6" w:rsidP="00FB3621">
            <w:pPr>
              <w:rPr>
                <w:rFonts w:ascii="Arial" w:hAnsi="Arial" w:cs="Arial"/>
                <w:szCs w:val="22"/>
              </w:rPr>
            </w:pPr>
            <w:r w:rsidRPr="00EC5EBC">
              <w:rPr>
                <w:rFonts w:ascii="Arial" w:hAnsi="Arial" w:cs="Arial"/>
                <w:sz w:val="32"/>
                <w:szCs w:val="32"/>
              </w:rPr>
              <w:t>на комплектную насосную станцию</w:t>
            </w:r>
          </w:p>
        </w:tc>
        <w:tc>
          <w:tcPr>
            <w:tcW w:w="2387" w:type="dxa"/>
          </w:tcPr>
          <w:p w:rsidR="00CE1C1B" w:rsidRPr="00CC3D99" w:rsidRDefault="00CE1C1B" w:rsidP="00CC3D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E1C1B" w:rsidRPr="00DC4C7D" w:rsidTr="004849F1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  <w:jc w:val="center"/>
        </w:trPr>
        <w:tc>
          <w:tcPr>
            <w:tcW w:w="3134" w:type="dxa"/>
            <w:shd w:val="clear" w:color="auto" w:fill="C6D9F1" w:themeFill="text2" w:themeFillTint="33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Объект и его адрес</w:t>
            </w:r>
          </w:p>
        </w:tc>
        <w:tc>
          <w:tcPr>
            <w:tcW w:w="7456" w:type="dxa"/>
            <w:gridSpan w:val="4"/>
            <w:vAlign w:val="center"/>
          </w:tcPr>
          <w:p w:rsidR="00CE1C1B" w:rsidRPr="00DC4C7D" w:rsidRDefault="00CE1C1B" w:rsidP="002A6C43">
            <w:pPr>
              <w:ind w:right="-481"/>
              <w:rPr>
                <w:rFonts w:ascii="Arial" w:hAnsi="Arial" w:cs="Arial"/>
              </w:rPr>
            </w:pPr>
          </w:p>
        </w:tc>
      </w:tr>
      <w:tr w:rsidR="00CE1C1B" w:rsidRPr="00DC4C7D" w:rsidTr="004849F1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0"/>
          <w:jc w:val="center"/>
        </w:trPr>
        <w:tc>
          <w:tcPr>
            <w:tcW w:w="3134" w:type="dxa"/>
            <w:shd w:val="clear" w:color="auto" w:fill="C6D9F1" w:themeFill="text2" w:themeFillTint="33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Компания</w:t>
            </w:r>
          </w:p>
        </w:tc>
        <w:tc>
          <w:tcPr>
            <w:tcW w:w="7456" w:type="dxa"/>
            <w:gridSpan w:val="4"/>
            <w:vAlign w:val="center"/>
          </w:tcPr>
          <w:p w:rsidR="00CE1C1B" w:rsidRPr="00DC4C7D" w:rsidRDefault="00CE1C1B" w:rsidP="002A6C43">
            <w:pPr>
              <w:ind w:right="-481"/>
              <w:rPr>
                <w:rFonts w:ascii="Arial" w:hAnsi="Arial" w:cs="Arial"/>
              </w:rPr>
            </w:pPr>
          </w:p>
        </w:tc>
      </w:tr>
      <w:tr w:rsidR="00CE1C1B" w:rsidRPr="00DC4C7D" w:rsidTr="004849F1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2"/>
          <w:jc w:val="center"/>
        </w:trPr>
        <w:tc>
          <w:tcPr>
            <w:tcW w:w="3134" w:type="dxa"/>
            <w:shd w:val="clear" w:color="auto" w:fill="C6D9F1" w:themeFill="text2" w:themeFillTint="33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7456" w:type="dxa"/>
            <w:gridSpan w:val="4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</w:p>
        </w:tc>
      </w:tr>
      <w:tr w:rsidR="00CE1C1B" w:rsidRPr="00DC4C7D" w:rsidTr="004914C6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4"/>
          <w:jc w:val="center"/>
        </w:trPr>
        <w:tc>
          <w:tcPr>
            <w:tcW w:w="3134" w:type="dxa"/>
            <w:shd w:val="clear" w:color="auto" w:fill="C6D9F1" w:themeFill="text2" w:themeFillTint="33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Телефон</w:t>
            </w:r>
          </w:p>
        </w:tc>
        <w:tc>
          <w:tcPr>
            <w:tcW w:w="2159" w:type="dxa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shd w:val="clear" w:color="auto" w:fill="C6D9F1" w:themeFill="text2" w:themeFillTint="33"/>
            <w:vAlign w:val="center"/>
          </w:tcPr>
          <w:p w:rsidR="00CE1C1B" w:rsidRPr="00DC4C7D" w:rsidRDefault="00CE1C1B" w:rsidP="002A6C43">
            <w:pPr>
              <w:jc w:val="center"/>
              <w:rPr>
                <w:rFonts w:ascii="Arial" w:hAnsi="Arial" w:cs="Arial"/>
                <w:lang w:val="en-US"/>
              </w:rPr>
            </w:pPr>
            <w:r w:rsidRPr="00DC4C7D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196" w:type="dxa"/>
            <w:gridSpan w:val="2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C1348" w:rsidRDefault="007C1348" w:rsidP="0010202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9"/>
        <w:tblW w:w="10632" w:type="dxa"/>
        <w:tblInd w:w="-34" w:type="dxa"/>
        <w:tblLayout w:type="fixed"/>
        <w:tblLook w:val="04A0"/>
      </w:tblPr>
      <w:tblGrid>
        <w:gridCol w:w="3242"/>
        <w:gridCol w:w="15"/>
        <w:gridCol w:w="1982"/>
        <w:gridCol w:w="6"/>
        <w:gridCol w:w="1701"/>
        <w:gridCol w:w="1840"/>
        <w:gridCol w:w="1846"/>
      </w:tblGrid>
      <w:tr w:rsidR="00102021" w:rsidTr="001B12EE">
        <w:trPr>
          <w:trHeight w:val="388"/>
        </w:trPr>
        <w:tc>
          <w:tcPr>
            <w:tcW w:w="10632" w:type="dxa"/>
            <w:gridSpan w:val="7"/>
            <w:shd w:val="clear" w:color="auto" w:fill="8DB3E2" w:themeFill="text2" w:themeFillTint="66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  <w:r w:rsidRPr="001B12EE">
              <w:rPr>
                <w:rFonts w:ascii="Arial" w:hAnsi="Arial" w:cs="Arial"/>
                <w:b/>
                <w:szCs w:val="22"/>
              </w:rPr>
              <w:t>Перекачиваемая среда</w:t>
            </w:r>
          </w:p>
        </w:tc>
      </w:tr>
      <w:tr w:rsidR="00474E24" w:rsidTr="004914C6">
        <w:tc>
          <w:tcPr>
            <w:tcW w:w="3242" w:type="dxa"/>
            <w:shd w:val="clear" w:color="auto" w:fill="DBE5F1" w:themeFill="accent1" w:themeFillTint="3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Тип среды</w:t>
            </w:r>
          </w:p>
        </w:tc>
        <w:tc>
          <w:tcPr>
            <w:tcW w:w="2003" w:type="dxa"/>
            <w:gridSpan w:val="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541" w:type="dxa"/>
            <w:gridSpan w:val="2"/>
            <w:shd w:val="clear" w:color="auto" w:fill="DBE5F1" w:themeFill="accent1" w:themeFillTint="3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Температура, °С</w:t>
            </w:r>
          </w:p>
        </w:tc>
        <w:tc>
          <w:tcPr>
            <w:tcW w:w="1846" w:type="dxa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474E24" w:rsidTr="004914C6">
        <w:tc>
          <w:tcPr>
            <w:tcW w:w="3242" w:type="dxa"/>
            <w:shd w:val="clear" w:color="auto" w:fill="DBE5F1" w:themeFill="accent1" w:themeFillTint="3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Плотность, кг/м3</w:t>
            </w:r>
          </w:p>
        </w:tc>
        <w:tc>
          <w:tcPr>
            <w:tcW w:w="2003" w:type="dxa"/>
            <w:gridSpan w:val="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541" w:type="dxa"/>
            <w:gridSpan w:val="2"/>
            <w:shd w:val="clear" w:color="auto" w:fill="DBE5F1" w:themeFill="accent1" w:themeFillTint="3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Вязкость</w:t>
            </w:r>
          </w:p>
        </w:tc>
        <w:tc>
          <w:tcPr>
            <w:tcW w:w="1846" w:type="dxa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474E24" w:rsidTr="004914C6">
        <w:tc>
          <w:tcPr>
            <w:tcW w:w="324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Тип загрязнений</w:t>
            </w:r>
          </w:p>
        </w:tc>
        <w:tc>
          <w:tcPr>
            <w:tcW w:w="200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Размер, мм</w:t>
            </w:r>
          </w:p>
        </w:tc>
        <w:tc>
          <w:tcPr>
            <w:tcW w:w="1846" w:type="dxa"/>
            <w:tcBorders>
              <w:bottom w:val="single" w:sz="4" w:space="0" w:color="000000" w:themeColor="text1"/>
            </w:tcBorders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1B12EE">
        <w:trPr>
          <w:trHeight w:val="278"/>
        </w:trPr>
        <w:tc>
          <w:tcPr>
            <w:tcW w:w="10632" w:type="dxa"/>
            <w:gridSpan w:val="7"/>
            <w:shd w:val="clear" w:color="auto" w:fill="8DB3E2" w:themeFill="text2" w:themeFillTint="66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  <w:r w:rsidRPr="001B12EE">
              <w:rPr>
                <w:rFonts w:ascii="Arial" w:hAnsi="Arial" w:cs="Arial"/>
                <w:b/>
                <w:szCs w:val="22"/>
              </w:rPr>
              <w:t>Рабочие параметры</w:t>
            </w:r>
          </w:p>
        </w:tc>
      </w:tr>
      <w:tr w:rsidR="004914C6" w:rsidRPr="003F08BC" w:rsidTr="004914C6">
        <w:trPr>
          <w:trHeight w:val="422"/>
        </w:trPr>
        <w:tc>
          <w:tcPr>
            <w:tcW w:w="3242" w:type="dxa"/>
            <w:shd w:val="clear" w:color="auto" w:fill="DBE5F1" w:themeFill="accent1" w:themeFillTint="3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Подача, м3/ч</w:t>
            </w:r>
          </w:p>
        </w:tc>
        <w:tc>
          <w:tcPr>
            <w:tcW w:w="2003" w:type="dxa"/>
            <w:gridSpan w:val="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shd w:val="clear" w:color="auto" w:fill="DBE5F1" w:themeFill="accent1" w:themeFillTint="33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</w:rPr>
            </w:pPr>
            <w:r w:rsidRPr="001B12EE">
              <w:rPr>
                <w:rFonts w:ascii="Arial" w:hAnsi="Arial" w:cs="Arial"/>
              </w:rPr>
              <w:t>*указывается на количестворабочих насосов</w:t>
            </w:r>
          </w:p>
        </w:tc>
      </w:tr>
      <w:tr w:rsidR="00474E24" w:rsidTr="004914C6">
        <w:trPr>
          <w:trHeight w:val="416"/>
        </w:trPr>
        <w:tc>
          <w:tcPr>
            <w:tcW w:w="3242" w:type="dxa"/>
            <w:shd w:val="clear" w:color="auto" w:fill="DBE5F1" w:themeFill="accent1" w:themeFillTint="33"/>
            <w:vAlign w:val="center"/>
          </w:tcPr>
          <w:p w:rsidR="00474E24" w:rsidRPr="001B12EE" w:rsidRDefault="00474E24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Общий напор, м</w:t>
            </w:r>
          </w:p>
        </w:tc>
        <w:tc>
          <w:tcPr>
            <w:tcW w:w="2003" w:type="dxa"/>
            <w:gridSpan w:val="3"/>
            <w:vAlign w:val="center"/>
          </w:tcPr>
          <w:p w:rsidR="00474E24" w:rsidRPr="001B12EE" w:rsidRDefault="00474E24" w:rsidP="00E9083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541" w:type="dxa"/>
            <w:gridSpan w:val="2"/>
            <w:shd w:val="clear" w:color="auto" w:fill="DBE5F1" w:themeFill="accent1" w:themeFillTint="33"/>
            <w:vAlign w:val="center"/>
          </w:tcPr>
          <w:p w:rsidR="00474E24" w:rsidRPr="001B12EE" w:rsidRDefault="00474E24" w:rsidP="00E90830">
            <w:pPr>
              <w:rPr>
                <w:rFonts w:ascii="Arial" w:hAnsi="Arial" w:cs="Arial"/>
                <w:szCs w:val="22"/>
                <w:lang w:val="en-US"/>
              </w:rPr>
            </w:pPr>
            <w:r w:rsidRPr="001B12EE">
              <w:rPr>
                <w:rFonts w:ascii="Arial" w:hAnsi="Arial" w:cs="Arial"/>
                <w:szCs w:val="22"/>
                <w:lang w:val="en-US"/>
              </w:rPr>
              <w:t xml:space="preserve">H </w:t>
            </w:r>
            <w:r w:rsidRPr="001B12EE">
              <w:rPr>
                <w:rFonts w:ascii="Arial" w:hAnsi="Arial" w:cs="Arial"/>
                <w:szCs w:val="22"/>
              </w:rPr>
              <w:t>геодезический напор, м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474E24" w:rsidRPr="001B12EE" w:rsidRDefault="00474E24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474E24" w:rsidTr="004914C6">
        <w:trPr>
          <w:trHeight w:val="404"/>
        </w:trPr>
        <w:tc>
          <w:tcPr>
            <w:tcW w:w="324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74E24" w:rsidRPr="001B12EE" w:rsidRDefault="00474E24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Количество насосов</w:t>
            </w:r>
          </w:p>
        </w:tc>
        <w:tc>
          <w:tcPr>
            <w:tcW w:w="200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4E24" w:rsidRPr="001B12EE" w:rsidRDefault="00474E24" w:rsidP="00E85AA4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рабочие ___</w:t>
            </w:r>
          </w:p>
        </w:tc>
        <w:tc>
          <w:tcPr>
            <w:tcW w:w="354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4E24" w:rsidRPr="001B12EE" w:rsidRDefault="00474E24" w:rsidP="00474E24">
            <w:pPr>
              <w:jc w:val="center"/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резервные ___</w:t>
            </w:r>
          </w:p>
        </w:tc>
        <w:tc>
          <w:tcPr>
            <w:tcW w:w="184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74E24" w:rsidRPr="001B12EE" w:rsidRDefault="00474E24" w:rsidP="00E85AA4">
            <w:pPr>
              <w:rPr>
                <w:rFonts w:ascii="Arial" w:hAnsi="Arial" w:cs="Arial"/>
                <w:szCs w:val="22"/>
                <w:lang w:val="en-US"/>
              </w:rPr>
            </w:pPr>
            <w:r w:rsidRPr="001B12EE">
              <w:rPr>
                <w:rFonts w:ascii="Arial" w:hAnsi="Arial" w:cs="Arial"/>
                <w:szCs w:val="22"/>
              </w:rPr>
              <w:t>на склад ___</w:t>
            </w:r>
          </w:p>
        </w:tc>
      </w:tr>
      <w:tr w:rsidR="00102021" w:rsidTr="001B12EE">
        <w:trPr>
          <w:trHeight w:val="332"/>
        </w:trPr>
        <w:tc>
          <w:tcPr>
            <w:tcW w:w="10632" w:type="dxa"/>
            <w:gridSpan w:val="7"/>
            <w:shd w:val="clear" w:color="auto" w:fill="8DB3E2" w:themeFill="text2" w:themeFillTint="66"/>
            <w:vAlign w:val="center"/>
          </w:tcPr>
          <w:p w:rsidR="00102021" w:rsidRPr="001B12EE" w:rsidRDefault="00AD3B07" w:rsidP="001B12EE">
            <w:pPr>
              <w:rPr>
                <w:rFonts w:ascii="Arial" w:hAnsi="Arial" w:cs="Arial"/>
                <w:szCs w:val="22"/>
                <w:lang w:val="en-US"/>
              </w:rPr>
            </w:pPr>
            <w:r w:rsidRPr="001B12EE">
              <w:rPr>
                <w:rFonts w:ascii="Arial" w:hAnsi="Arial" w:cs="Arial"/>
                <w:b/>
                <w:szCs w:val="22"/>
              </w:rPr>
              <w:t>Параметры</w:t>
            </w:r>
            <w:r w:rsidR="001B12EE">
              <w:rPr>
                <w:rFonts w:ascii="Arial" w:hAnsi="Arial" w:cs="Arial"/>
                <w:b/>
                <w:szCs w:val="22"/>
              </w:rPr>
              <w:t>к</w:t>
            </w:r>
            <w:r w:rsidRPr="001B12EE">
              <w:rPr>
                <w:rFonts w:ascii="Arial" w:hAnsi="Arial" w:cs="Arial"/>
                <w:b/>
                <w:szCs w:val="22"/>
              </w:rPr>
              <w:t>орпуса</w:t>
            </w:r>
          </w:p>
        </w:tc>
      </w:tr>
      <w:tr w:rsidR="00474E24" w:rsidTr="004914C6">
        <w:trPr>
          <w:trHeight w:val="364"/>
        </w:trPr>
        <w:tc>
          <w:tcPr>
            <w:tcW w:w="3257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05F5" w:rsidRPr="001B12EE" w:rsidRDefault="00EC05F5" w:rsidP="004577F9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 xml:space="preserve">Подводящий трубопровод  </w:t>
            </w:r>
          </w:p>
        </w:tc>
        <w:tc>
          <w:tcPr>
            <w:tcW w:w="3689" w:type="dxa"/>
            <w:gridSpan w:val="3"/>
            <w:vAlign w:val="center"/>
          </w:tcPr>
          <w:p w:rsidR="00EC05F5" w:rsidRPr="001B12EE" w:rsidRDefault="00EC05F5" w:rsidP="004577F9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 xml:space="preserve">Глубина заложения </w:t>
            </w:r>
            <w:r w:rsidRPr="001B12EE">
              <w:rPr>
                <w:rFonts w:ascii="Arial" w:hAnsi="Arial" w:cs="Arial"/>
                <w:b/>
                <w:i/>
                <w:szCs w:val="22"/>
              </w:rPr>
              <w:t>А</w:t>
            </w:r>
            <w:r w:rsidRPr="001B12EE">
              <w:rPr>
                <w:rFonts w:ascii="Arial" w:hAnsi="Arial" w:cs="Arial"/>
                <w:szCs w:val="22"/>
              </w:rPr>
              <w:t xml:space="preserve"> ___ м</w:t>
            </w:r>
          </w:p>
        </w:tc>
        <w:tc>
          <w:tcPr>
            <w:tcW w:w="1840" w:type="dxa"/>
            <w:vAlign w:val="center"/>
          </w:tcPr>
          <w:p w:rsidR="00EC05F5" w:rsidRPr="001B12EE" w:rsidRDefault="00EC05F5" w:rsidP="00474E24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  <w:lang w:val="en-US"/>
              </w:rPr>
              <w:t xml:space="preserve">DN </w:t>
            </w:r>
            <w:r w:rsidR="00474E24" w:rsidRPr="001B12EE">
              <w:rPr>
                <w:rFonts w:ascii="Arial" w:hAnsi="Arial" w:cs="Arial"/>
                <w:b/>
                <w:i/>
                <w:szCs w:val="22"/>
              </w:rPr>
              <w:t>С</w:t>
            </w:r>
            <w:r w:rsidRPr="001B12EE">
              <w:rPr>
                <w:rFonts w:ascii="Arial" w:hAnsi="Arial" w:cs="Arial"/>
                <w:szCs w:val="22"/>
                <w:lang w:val="en-US"/>
              </w:rPr>
              <w:t xml:space="preserve">___ </w:t>
            </w:r>
            <w:r w:rsidRPr="001B12EE">
              <w:rPr>
                <w:rFonts w:ascii="Arial" w:hAnsi="Arial" w:cs="Arial"/>
                <w:szCs w:val="22"/>
              </w:rPr>
              <w:t>мм</w:t>
            </w:r>
          </w:p>
        </w:tc>
        <w:tc>
          <w:tcPr>
            <w:tcW w:w="1846" w:type="dxa"/>
            <w:vAlign w:val="center"/>
          </w:tcPr>
          <w:p w:rsidR="00EC05F5" w:rsidRPr="001B12EE" w:rsidRDefault="00474E24" w:rsidP="00474E24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 xml:space="preserve">Кол-во </w:t>
            </w:r>
            <w:r w:rsidRPr="001B12EE">
              <w:rPr>
                <w:rFonts w:ascii="Arial" w:hAnsi="Arial" w:cs="Arial"/>
                <w:b/>
                <w:szCs w:val="22"/>
              </w:rPr>
              <w:t>А</w:t>
            </w:r>
            <w:r w:rsidRPr="001B12EE">
              <w:rPr>
                <w:rFonts w:ascii="Arial" w:hAnsi="Arial" w:cs="Arial"/>
                <w:szCs w:val="22"/>
              </w:rPr>
              <w:t xml:space="preserve"> ___</w:t>
            </w:r>
          </w:p>
        </w:tc>
      </w:tr>
      <w:tr w:rsidR="00474E24" w:rsidTr="004914C6">
        <w:trPr>
          <w:trHeight w:val="400"/>
        </w:trPr>
        <w:tc>
          <w:tcPr>
            <w:tcW w:w="3257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C05F5" w:rsidRPr="001B12EE" w:rsidRDefault="00EC05F5" w:rsidP="004577F9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Напорный трубопровод</w:t>
            </w:r>
          </w:p>
        </w:tc>
        <w:tc>
          <w:tcPr>
            <w:tcW w:w="368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C05F5" w:rsidRPr="001B12EE" w:rsidRDefault="00EC05F5" w:rsidP="00474E24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Глубина заложения</w:t>
            </w:r>
            <w:r w:rsidR="00474E24" w:rsidRPr="001B12EE">
              <w:rPr>
                <w:rFonts w:ascii="Arial" w:hAnsi="Arial" w:cs="Arial"/>
                <w:i/>
                <w:szCs w:val="22"/>
              </w:rPr>
              <w:t>В</w:t>
            </w:r>
            <w:r w:rsidRPr="001B12EE">
              <w:rPr>
                <w:rFonts w:ascii="Arial" w:hAnsi="Arial" w:cs="Arial"/>
                <w:szCs w:val="22"/>
              </w:rPr>
              <w:t>___ м</w:t>
            </w:r>
          </w:p>
        </w:tc>
        <w:tc>
          <w:tcPr>
            <w:tcW w:w="1840" w:type="dxa"/>
            <w:tcBorders>
              <w:bottom w:val="single" w:sz="4" w:space="0" w:color="000000" w:themeColor="text1"/>
            </w:tcBorders>
            <w:vAlign w:val="center"/>
          </w:tcPr>
          <w:p w:rsidR="00EC05F5" w:rsidRPr="001B12EE" w:rsidRDefault="00EC05F5" w:rsidP="004577F9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  <w:lang w:val="en-US"/>
              </w:rPr>
              <w:t xml:space="preserve">DN </w:t>
            </w:r>
            <w:r w:rsidRPr="001B12EE">
              <w:rPr>
                <w:rFonts w:ascii="Arial" w:hAnsi="Arial" w:cs="Arial"/>
                <w:b/>
                <w:i/>
                <w:szCs w:val="22"/>
                <w:lang w:val="en-US"/>
              </w:rPr>
              <w:t>D</w:t>
            </w:r>
            <w:r w:rsidRPr="001B12EE">
              <w:rPr>
                <w:rFonts w:ascii="Arial" w:hAnsi="Arial" w:cs="Arial"/>
                <w:szCs w:val="22"/>
                <w:lang w:val="en-US"/>
              </w:rPr>
              <w:t xml:space="preserve">___ </w:t>
            </w:r>
            <w:r w:rsidRPr="001B12EE">
              <w:rPr>
                <w:rFonts w:ascii="Arial" w:hAnsi="Arial" w:cs="Arial"/>
                <w:szCs w:val="22"/>
              </w:rPr>
              <w:t>мм</w:t>
            </w:r>
          </w:p>
        </w:tc>
        <w:tc>
          <w:tcPr>
            <w:tcW w:w="1846" w:type="dxa"/>
            <w:tcBorders>
              <w:bottom w:val="single" w:sz="4" w:space="0" w:color="000000" w:themeColor="text1"/>
            </w:tcBorders>
            <w:vAlign w:val="center"/>
          </w:tcPr>
          <w:p w:rsidR="00EC05F5" w:rsidRPr="001B12EE" w:rsidRDefault="00474E24" w:rsidP="004577F9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Кол-во</w:t>
            </w:r>
            <w:r w:rsidRPr="001B12EE">
              <w:rPr>
                <w:rFonts w:ascii="Arial" w:hAnsi="Arial" w:cs="Arial"/>
                <w:b/>
                <w:szCs w:val="22"/>
              </w:rPr>
              <w:t>В</w:t>
            </w:r>
            <w:r w:rsidRPr="001B12EE">
              <w:rPr>
                <w:rFonts w:ascii="Arial" w:hAnsi="Arial" w:cs="Arial"/>
                <w:szCs w:val="22"/>
              </w:rPr>
              <w:t xml:space="preserve"> ___</w:t>
            </w:r>
          </w:p>
        </w:tc>
      </w:tr>
      <w:tr w:rsidR="00AD3B07" w:rsidRPr="00AD3B07" w:rsidTr="004914C6">
        <w:trPr>
          <w:trHeight w:val="398"/>
        </w:trPr>
        <w:tc>
          <w:tcPr>
            <w:tcW w:w="5245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AD3B07" w:rsidRPr="001B12EE" w:rsidRDefault="00AD3B07" w:rsidP="00AD3B07">
            <w:pPr>
              <w:rPr>
                <w:rFonts w:ascii="Arial" w:hAnsi="Arial" w:cs="Arial"/>
                <w:szCs w:val="22"/>
                <w:lang w:val="en-US"/>
              </w:rPr>
            </w:pPr>
            <w:r w:rsidRPr="001B12EE">
              <w:rPr>
                <w:rFonts w:ascii="Arial" w:hAnsi="Arial" w:cs="Arial"/>
                <w:szCs w:val="22"/>
              </w:rPr>
              <w:t xml:space="preserve">Направление подводящего трубопровода  </w:t>
            </w:r>
            <w:r w:rsidR="004849F1" w:rsidRPr="001B12EE">
              <w:rPr>
                <w:rFonts w:ascii="Arial" w:hAnsi="Arial" w:cs="Arial"/>
                <w:b/>
                <w:i/>
                <w:szCs w:val="22"/>
                <w:lang w:val="en-US"/>
              </w:rPr>
              <w:t>A</w:t>
            </w:r>
          </w:p>
        </w:tc>
        <w:tc>
          <w:tcPr>
            <w:tcW w:w="538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D3B07" w:rsidRPr="001B12EE" w:rsidRDefault="00AD3B07" w:rsidP="00AD3B07">
            <w:pPr>
              <w:jc w:val="center"/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0° / 90° / 180° / 270°</w:t>
            </w:r>
          </w:p>
        </w:tc>
      </w:tr>
      <w:tr w:rsidR="00AD3B07" w:rsidRPr="00AD3B07" w:rsidTr="004914C6">
        <w:trPr>
          <w:trHeight w:val="388"/>
        </w:trPr>
        <w:tc>
          <w:tcPr>
            <w:tcW w:w="5245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AD3B07" w:rsidRPr="001B12EE" w:rsidRDefault="00AD3B07" w:rsidP="00AD3B07">
            <w:pPr>
              <w:rPr>
                <w:rFonts w:ascii="Arial" w:hAnsi="Arial" w:cs="Arial"/>
                <w:szCs w:val="22"/>
                <w:lang w:val="en-US"/>
              </w:rPr>
            </w:pPr>
            <w:r w:rsidRPr="001B12EE">
              <w:rPr>
                <w:rFonts w:ascii="Arial" w:hAnsi="Arial" w:cs="Arial"/>
                <w:szCs w:val="22"/>
              </w:rPr>
              <w:t xml:space="preserve">Направление выходящего трубопровода </w:t>
            </w:r>
            <w:r w:rsidR="004849F1" w:rsidRPr="001B12EE">
              <w:rPr>
                <w:rFonts w:ascii="Arial" w:hAnsi="Arial" w:cs="Arial"/>
                <w:b/>
                <w:i/>
                <w:szCs w:val="22"/>
                <w:lang w:val="en-US"/>
              </w:rPr>
              <w:t>B</w:t>
            </w:r>
          </w:p>
        </w:tc>
        <w:tc>
          <w:tcPr>
            <w:tcW w:w="538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D3B07" w:rsidRPr="001B12EE" w:rsidRDefault="00AD3B07" w:rsidP="00AD3B07">
            <w:pPr>
              <w:jc w:val="center"/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0° / 90° / 180° / 270°</w:t>
            </w:r>
          </w:p>
        </w:tc>
      </w:tr>
      <w:tr w:rsidR="00EC05F5" w:rsidTr="001B12EE">
        <w:trPr>
          <w:trHeight w:val="131"/>
        </w:trPr>
        <w:tc>
          <w:tcPr>
            <w:tcW w:w="10632" w:type="dxa"/>
            <w:gridSpan w:val="7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EC05F5" w:rsidRPr="001B12EE" w:rsidRDefault="00EC05F5" w:rsidP="004577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05F5" w:rsidTr="00474E24">
        <w:trPr>
          <w:trHeight w:val="414"/>
        </w:trPr>
        <w:tc>
          <w:tcPr>
            <w:tcW w:w="523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C05F5" w:rsidRPr="001B12EE" w:rsidRDefault="00EC05F5" w:rsidP="004577F9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 xml:space="preserve">Предполагаемый Ø корпуса </w:t>
            </w:r>
            <w:r w:rsidRPr="001B12EE">
              <w:rPr>
                <w:rFonts w:ascii="Arial" w:hAnsi="Arial" w:cs="Arial"/>
                <w:b/>
                <w:i/>
                <w:szCs w:val="22"/>
                <w:lang w:val="en-US"/>
              </w:rPr>
              <w:t>E</w:t>
            </w:r>
            <w:r w:rsidRPr="001B12EE">
              <w:rPr>
                <w:rFonts w:ascii="Arial" w:hAnsi="Arial" w:cs="Arial"/>
                <w:szCs w:val="22"/>
              </w:rPr>
              <w:t xml:space="preserve"> ___ м </w:t>
            </w:r>
          </w:p>
        </w:tc>
        <w:tc>
          <w:tcPr>
            <w:tcW w:w="539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C05F5" w:rsidRPr="001B12EE" w:rsidRDefault="00EC05F5" w:rsidP="004577F9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Предполага</w:t>
            </w:r>
            <w:r w:rsidR="002826AE" w:rsidRPr="001B12EE">
              <w:rPr>
                <w:rFonts w:ascii="Arial" w:hAnsi="Arial" w:cs="Arial"/>
                <w:szCs w:val="22"/>
              </w:rPr>
              <w:t xml:space="preserve">емая </w:t>
            </w:r>
            <w:r w:rsidRPr="001B12EE">
              <w:rPr>
                <w:rFonts w:ascii="Arial" w:hAnsi="Arial" w:cs="Arial"/>
                <w:szCs w:val="22"/>
              </w:rPr>
              <w:t xml:space="preserve">высота КНС </w:t>
            </w:r>
            <w:r w:rsidRPr="001B12EE">
              <w:rPr>
                <w:rFonts w:ascii="Arial" w:hAnsi="Arial" w:cs="Arial"/>
                <w:b/>
                <w:i/>
                <w:szCs w:val="22"/>
                <w:lang w:val="en-US"/>
              </w:rPr>
              <w:t>F</w:t>
            </w:r>
            <w:r w:rsidRPr="001B12EE">
              <w:rPr>
                <w:rFonts w:ascii="Arial" w:hAnsi="Arial" w:cs="Arial"/>
                <w:szCs w:val="22"/>
              </w:rPr>
              <w:t>____ м</w:t>
            </w:r>
          </w:p>
        </w:tc>
      </w:tr>
      <w:tr w:rsidR="00EC05F5" w:rsidTr="00474E24">
        <w:trPr>
          <w:trHeight w:val="456"/>
        </w:trPr>
        <w:tc>
          <w:tcPr>
            <w:tcW w:w="523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C05F5" w:rsidRPr="001B12EE" w:rsidRDefault="00EC05F5" w:rsidP="004577F9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Место установки  ____________</w:t>
            </w:r>
            <w:r w:rsidR="00AD3B07" w:rsidRPr="001B12EE">
              <w:rPr>
                <w:rFonts w:ascii="Arial" w:hAnsi="Arial" w:cs="Arial"/>
                <w:szCs w:val="22"/>
              </w:rPr>
              <w:t>_____</w:t>
            </w:r>
          </w:p>
        </w:tc>
        <w:tc>
          <w:tcPr>
            <w:tcW w:w="539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C05F5" w:rsidRPr="001B12EE" w:rsidRDefault="00EC05F5" w:rsidP="004577F9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Длинна напорной трассы ____ м</w:t>
            </w:r>
          </w:p>
        </w:tc>
      </w:tr>
      <w:tr w:rsidR="00102021" w:rsidTr="001B12EE">
        <w:trPr>
          <w:trHeight w:val="318"/>
        </w:trPr>
        <w:tc>
          <w:tcPr>
            <w:tcW w:w="10632" w:type="dxa"/>
            <w:gridSpan w:val="7"/>
            <w:shd w:val="clear" w:color="auto" w:fill="8DB3E2" w:themeFill="text2" w:themeFillTint="66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  <w:r w:rsidRPr="001B12EE">
              <w:rPr>
                <w:rFonts w:ascii="Arial" w:hAnsi="Arial" w:cs="Arial"/>
                <w:b/>
                <w:szCs w:val="22"/>
              </w:rPr>
              <w:t>Система управления</w:t>
            </w:r>
          </w:p>
        </w:tc>
      </w:tr>
      <w:tr w:rsidR="00AD3B07" w:rsidTr="00D03D87">
        <w:trPr>
          <w:trHeight w:val="404"/>
        </w:trPr>
        <w:tc>
          <w:tcPr>
            <w:tcW w:w="3242" w:type="dxa"/>
            <w:shd w:val="clear" w:color="auto" w:fill="DBE5F1" w:themeFill="accent1" w:themeFillTint="33"/>
            <w:vAlign w:val="center"/>
          </w:tcPr>
          <w:p w:rsidR="00AD3B07" w:rsidRPr="001B12EE" w:rsidRDefault="00AD3B07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Тип пуска</w:t>
            </w:r>
          </w:p>
        </w:tc>
        <w:tc>
          <w:tcPr>
            <w:tcW w:w="1997" w:type="dxa"/>
            <w:gridSpan w:val="2"/>
            <w:shd w:val="clear" w:color="auto" w:fill="FFFFFF" w:themeFill="background1"/>
            <w:vAlign w:val="center"/>
          </w:tcPr>
          <w:p w:rsidR="00AD3B07" w:rsidRPr="001B12EE" w:rsidRDefault="00AD3B07" w:rsidP="00AD3B07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Прямой  ___</w:t>
            </w:r>
          </w:p>
        </w:tc>
        <w:tc>
          <w:tcPr>
            <w:tcW w:w="3547" w:type="dxa"/>
            <w:gridSpan w:val="3"/>
            <w:shd w:val="clear" w:color="auto" w:fill="FFFFFF" w:themeFill="background1"/>
            <w:vAlign w:val="center"/>
          </w:tcPr>
          <w:p w:rsidR="00AD3B07" w:rsidRPr="001B12EE" w:rsidRDefault="00EC5EBC" w:rsidP="00AD3B07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З</w:t>
            </w:r>
            <w:r w:rsidR="00AD3B07" w:rsidRPr="001B12EE">
              <w:rPr>
                <w:rFonts w:ascii="Arial" w:hAnsi="Arial" w:cs="Arial"/>
                <w:szCs w:val="22"/>
              </w:rPr>
              <w:t>везда-треугольник  ___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AD3B07" w:rsidRPr="001B12EE" w:rsidRDefault="00AD3B07" w:rsidP="00AD3B07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УПП  ___</w:t>
            </w:r>
          </w:p>
        </w:tc>
      </w:tr>
      <w:tr w:rsidR="00474E24" w:rsidTr="00D03D87">
        <w:trPr>
          <w:trHeight w:val="430"/>
        </w:trPr>
        <w:tc>
          <w:tcPr>
            <w:tcW w:w="3242" w:type="dxa"/>
            <w:shd w:val="clear" w:color="auto" w:fill="DBE5F1" w:themeFill="accent1" w:themeFillTint="33"/>
            <w:vAlign w:val="center"/>
          </w:tcPr>
          <w:p w:rsidR="00E85AA4" w:rsidRPr="001B12EE" w:rsidRDefault="00E85AA4" w:rsidP="00E90830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Исполнение</w:t>
            </w:r>
          </w:p>
        </w:tc>
        <w:tc>
          <w:tcPr>
            <w:tcW w:w="3704" w:type="dxa"/>
            <w:gridSpan w:val="4"/>
            <w:shd w:val="clear" w:color="auto" w:fill="FFFFFF" w:themeFill="background1"/>
            <w:vAlign w:val="center"/>
          </w:tcPr>
          <w:p w:rsidR="00E85AA4" w:rsidRPr="001B12EE" w:rsidRDefault="00E85AA4" w:rsidP="00AD3B07">
            <w:pPr>
              <w:jc w:val="center"/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 xml:space="preserve">помещение </w:t>
            </w:r>
            <w:r w:rsidRPr="001B12EE">
              <w:rPr>
                <w:rFonts w:ascii="Arial" w:hAnsi="Arial" w:cs="Arial"/>
                <w:szCs w:val="22"/>
                <w:lang w:val="en-US"/>
              </w:rPr>
              <w:t>IP54</w:t>
            </w:r>
            <w:r w:rsidR="00474E24" w:rsidRPr="001B12EE">
              <w:rPr>
                <w:rFonts w:ascii="Arial" w:hAnsi="Arial" w:cs="Arial"/>
                <w:szCs w:val="22"/>
              </w:rPr>
              <w:t xml:space="preserve"> ___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E85AA4" w:rsidRPr="001B12EE" w:rsidRDefault="00E85AA4" w:rsidP="00AD3B07">
            <w:pPr>
              <w:jc w:val="center"/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улица с обогревом</w:t>
            </w:r>
            <w:r w:rsidR="00AD3B07" w:rsidRPr="001B12EE">
              <w:rPr>
                <w:rFonts w:ascii="Arial" w:hAnsi="Arial" w:cs="Arial"/>
                <w:szCs w:val="22"/>
                <w:lang w:val="en-US"/>
              </w:rPr>
              <w:t>IP65</w:t>
            </w:r>
            <w:r w:rsidR="00474E24" w:rsidRPr="001B12EE">
              <w:rPr>
                <w:rFonts w:ascii="Arial" w:hAnsi="Arial" w:cs="Arial"/>
                <w:szCs w:val="22"/>
              </w:rPr>
              <w:t xml:space="preserve"> ___</w:t>
            </w:r>
          </w:p>
        </w:tc>
      </w:tr>
      <w:tr w:rsidR="00474E24" w:rsidTr="00D03D87">
        <w:trPr>
          <w:trHeight w:val="408"/>
        </w:trPr>
        <w:tc>
          <w:tcPr>
            <w:tcW w:w="324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E85AA4" w:rsidRPr="001B12EE" w:rsidRDefault="00E85AA4" w:rsidP="00E85AA4">
            <w:pPr>
              <w:rPr>
                <w:rFonts w:ascii="Arial" w:hAnsi="Arial" w:cs="Arial"/>
                <w:szCs w:val="22"/>
              </w:rPr>
            </w:pPr>
            <w:r w:rsidRPr="001B12EE">
              <w:rPr>
                <w:rFonts w:ascii="Arial" w:hAnsi="Arial" w:cs="Arial"/>
                <w:szCs w:val="22"/>
              </w:rPr>
              <w:t>Применение ЧРП</w:t>
            </w:r>
          </w:p>
        </w:tc>
        <w:tc>
          <w:tcPr>
            <w:tcW w:w="3704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5AA4" w:rsidRPr="001B12EE" w:rsidRDefault="00E85AA4" w:rsidP="00E85AA4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1B12EE">
              <w:rPr>
                <w:rFonts w:ascii="Arial" w:hAnsi="Arial" w:cs="Arial"/>
                <w:i/>
                <w:szCs w:val="22"/>
              </w:rPr>
              <w:t>Да____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5AA4" w:rsidRPr="001B12EE" w:rsidRDefault="00E85AA4" w:rsidP="00E85AA4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1B12EE">
              <w:rPr>
                <w:rFonts w:ascii="Arial" w:hAnsi="Arial" w:cs="Arial"/>
                <w:i/>
                <w:szCs w:val="22"/>
              </w:rPr>
              <w:t>Нет ____</w:t>
            </w:r>
          </w:p>
        </w:tc>
      </w:tr>
      <w:tr w:rsidR="00AD409A" w:rsidRPr="00AD409A" w:rsidTr="001B12EE">
        <w:trPr>
          <w:trHeight w:val="428"/>
        </w:trPr>
        <w:tc>
          <w:tcPr>
            <w:tcW w:w="10632" w:type="dxa"/>
            <w:gridSpan w:val="7"/>
            <w:shd w:val="clear" w:color="auto" w:fill="8DB3E2" w:themeFill="text2" w:themeFillTint="66"/>
            <w:vAlign w:val="center"/>
          </w:tcPr>
          <w:p w:rsidR="00102021" w:rsidRPr="001B12EE" w:rsidRDefault="00102021" w:rsidP="00E90830">
            <w:pPr>
              <w:rPr>
                <w:rFonts w:ascii="Arial" w:hAnsi="Arial" w:cs="Arial"/>
                <w:b/>
                <w:szCs w:val="22"/>
              </w:rPr>
            </w:pPr>
            <w:r w:rsidRPr="001B12EE">
              <w:rPr>
                <w:rFonts w:ascii="Arial" w:hAnsi="Arial" w:cs="Arial"/>
                <w:b/>
                <w:szCs w:val="22"/>
              </w:rPr>
              <w:t>Дополнительная инф</w:t>
            </w:r>
            <w:bookmarkStart w:id="0" w:name="_GoBack"/>
            <w:bookmarkEnd w:id="0"/>
            <w:r w:rsidRPr="001B12EE">
              <w:rPr>
                <w:rFonts w:ascii="Arial" w:hAnsi="Arial" w:cs="Arial"/>
                <w:b/>
                <w:szCs w:val="22"/>
              </w:rPr>
              <w:t>ормация</w:t>
            </w:r>
          </w:p>
        </w:tc>
      </w:tr>
      <w:tr w:rsidR="004914C6" w:rsidRPr="00AD409A" w:rsidTr="004914C6">
        <w:trPr>
          <w:trHeight w:val="2512"/>
        </w:trPr>
        <w:tc>
          <w:tcPr>
            <w:tcW w:w="10632" w:type="dxa"/>
            <w:gridSpan w:val="7"/>
            <w:shd w:val="clear" w:color="auto" w:fill="FFFFFF" w:themeFill="background1"/>
          </w:tcPr>
          <w:p w:rsidR="00D03D87" w:rsidRPr="00D03D87" w:rsidRDefault="00D03D87" w:rsidP="004914C6">
            <w:pPr>
              <w:rPr>
                <w:rFonts w:ascii="Arial" w:hAnsi="Arial" w:cs="Arial"/>
                <w:i/>
                <w:color w:val="000000" w:themeColor="text1"/>
                <w:sz w:val="6"/>
                <w:szCs w:val="6"/>
              </w:rPr>
            </w:pPr>
          </w:p>
          <w:p w:rsidR="002826AE" w:rsidRDefault="002826AE" w:rsidP="004914C6">
            <w:pPr>
              <w:rPr>
                <w:rFonts w:ascii="Arial" w:hAnsi="Arial" w:cs="Arial"/>
                <w:i/>
                <w:color w:val="000000" w:themeColor="text1"/>
                <w:szCs w:val="22"/>
              </w:rPr>
            </w:pPr>
          </w:p>
          <w:p w:rsidR="00D03D87" w:rsidRPr="004914C6" w:rsidRDefault="00D03D87" w:rsidP="004914C6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:rsidR="00102021" w:rsidRDefault="00102021" w:rsidP="004849F1">
      <w:pPr>
        <w:rPr>
          <w:rFonts w:ascii="Arial" w:hAnsi="Arial" w:cs="Arial"/>
          <w:sz w:val="20"/>
          <w:szCs w:val="20"/>
        </w:rPr>
      </w:pPr>
    </w:p>
    <w:p w:rsidR="002826AE" w:rsidRDefault="002826AE" w:rsidP="004849F1">
      <w:pPr>
        <w:rPr>
          <w:rFonts w:ascii="Arial" w:hAnsi="Arial" w:cs="Arial"/>
          <w:i/>
          <w:color w:val="000000" w:themeColor="text1"/>
          <w:szCs w:val="22"/>
        </w:rPr>
      </w:pPr>
      <w:r>
        <w:rPr>
          <w:rFonts w:ascii="Arial" w:hAnsi="Arial" w:cs="Arial"/>
          <w:i/>
          <w:noProof/>
          <w:color w:val="000000" w:themeColor="text1"/>
          <w:szCs w:val="22"/>
        </w:rPr>
        <w:lastRenderedPageBreak/>
        <w:drawing>
          <wp:inline distT="0" distB="0" distL="0" distR="0">
            <wp:extent cx="6516915" cy="8592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S_2_Pumps_90gr_Configurator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859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6AE" w:rsidRDefault="002826AE" w:rsidP="004849F1">
      <w:pPr>
        <w:rPr>
          <w:rFonts w:ascii="Arial" w:hAnsi="Arial" w:cs="Arial"/>
          <w:i/>
          <w:color w:val="000000" w:themeColor="text1"/>
          <w:szCs w:val="22"/>
        </w:rPr>
      </w:pPr>
    </w:p>
    <w:p w:rsidR="002826AE" w:rsidRDefault="002826AE" w:rsidP="004849F1">
      <w:pPr>
        <w:rPr>
          <w:rFonts w:ascii="Arial" w:hAnsi="Arial" w:cs="Arial"/>
          <w:i/>
          <w:color w:val="000000" w:themeColor="text1"/>
          <w:szCs w:val="22"/>
        </w:rPr>
      </w:pPr>
      <w:r w:rsidRPr="00D03D87">
        <w:rPr>
          <w:rFonts w:ascii="Arial" w:hAnsi="Arial" w:cs="Arial"/>
          <w:i/>
          <w:color w:val="000000" w:themeColor="text1"/>
          <w:szCs w:val="22"/>
        </w:rPr>
        <w:t>*Бетонная плита в комплект поставки не вход</w:t>
      </w:r>
      <w:r>
        <w:rPr>
          <w:rFonts w:ascii="Arial" w:hAnsi="Arial" w:cs="Arial"/>
          <w:i/>
          <w:color w:val="000000" w:themeColor="text1"/>
          <w:szCs w:val="22"/>
        </w:rPr>
        <w:t>ит.</w:t>
      </w:r>
    </w:p>
    <w:sectPr w:rsidR="002826AE" w:rsidSect="002826AE">
      <w:headerReference w:type="default" r:id="rId10"/>
      <w:footerReference w:type="default" r:id="rId11"/>
      <w:pgSz w:w="11906" w:h="16838"/>
      <w:pgMar w:top="118" w:right="567" w:bottom="142" w:left="107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CC" w:rsidRDefault="00BD0ACC">
      <w:r>
        <w:separator/>
      </w:r>
    </w:p>
  </w:endnote>
  <w:endnote w:type="continuationSeparator" w:id="1">
    <w:p w:rsidR="00BD0ACC" w:rsidRDefault="00BD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C5" w:rsidRPr="006F6096" w:rsidRDefault="006544C5" w:rsidP="006544C5">
    <w:pPr>
      <w:rPr>
        <w:rFonts w:ascii="Arial" w:hAnsi="Arial" w:cs="Arial"/>
        <w:sz w:val="20"/>
        <w:szCs w:val="20"/>
      </w:rPr>
    </w:pPr>
    <w:r w:rsidRPr="006F6096">
      <w:rPr>
        <w:rFonts w:ascii="Arial" w:hAnsi="Arial" w:cs="Arial"/>
        <w:sz w:val="20"/>
        <w:szCs w:val="20"/>
      </w:rPr>
      <w:t xml:space="preserve">Мы благодарим Вас за интерес к оборудованию </w:t>
    </w:r>
    <w:r w:rsidRPr="006F6096">
      <w:rPr>
        <w:rFonts w:ascii="Arial" w:hAnsi="Arial" w:cs="Arial"/>
        <w:sz w:val="20"/>
        <w:szCs w:val="20"/>
        <w:lang w:val="en-US"/>
      </w:rPr>
      <w:t>SULZER</w:t>
    </w:r>
    <w:r w:rsidRPr="006F6096">
      <w:rPr>
        <w:rFonts w:ascii="Arial" w:hAnsi="Arial" w:cs="Arial"/>
        <w:sz w:val="20"/>
        <w:szCs w:val="20"/>
      </w:rPr>
      <w:t xml:space="preserve"> и просим заполнить</w:t>
    </w:r>
  </w:p>
  <w:p w:rsidR="006544C5" w:rsidRPr="006F6096" w:rsidRDefault="006544C5" w:rsidP="006544C5">
    <w:pPr>
      <w:rPr>
        <w:rFonts w:ascii="Arial" w:hAnsi="Arial" w:cs="Arial"/>
        <w:sz w:val="20"/>
        <w:szCs w:val="20"/>
      </w:rPr>
    </w:pPr>
    <w:r w:rsidRPr="006F6096">
      <w:rPr>
        <w:rFonts w:ascii="Arial" w:hAnsi="Arial" w:cs="Arial"/>
        <w:sz w:val="20"/>
        <w:szCs w:val="20"/>
      </w:rPr>
      <w:t xml:space="preserve">опросный лист максимально подробно, это позволит инженерам </w:t>
    </w:r>
    <w:r w:rsidRPr="006F6096">
      <w:rPr>
        <w:rFonts w:ascii="Arial" w:hAnsi="Arial" w:cs="Arial"/>
        <w:sz w:val="20"/>
        <w:szCs w:val="20"/>
        <w:lang w:val="en-US"/>
      </w:rPr>
      <w:t>SULZER</w:t>
    </w:r>
  </w:p>
  <w:p w:rsidR="00337CF9" w:rsidRPr="006F6096" w:rsidRDefault="006544C5" w:rsidP="006544C5">
    <w:pPr>
      <w:rPr>
        <w:sz w:val="20"/>
        <w:szCs w:val="20"/>
      </w:rPr>
    </w:pPr>
    <w:r w:rsidRPr="006F6096">
      <w:rPr>
        <w:rFonts w:ascii="Arial" w:hAnsi="Arial" w:cs="Arial"/>
        <w:sz w:val="20"/>
        <w:szCs w:val="20"/>
      </w:rPr>
      <w:t>сделать наиболее оптимальный подбор оборудования</w:t>
    </w:r>
    <w:r w:rsidR="008B1BC9" w:rsidRPr="006F6096">
      <w:rPr>
        <w:rFonts w:ascii="Arial" w:hAnsi="Arial" w:cs="Arial"/>
        <w:sz w:val="20"/>
        <w:szCs w:val="20"/>
      </w:rPr>
      <w:t xml:space="preserve"> для Вашего проекта</w:t>
    </w:r>
    <w:r w:rsidR="00CE1C1B" w:rsidRPr="006F6096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CC" w:rsidRDefault="00BD0ACC">
      <w:r>
        <w:separator/>
      </w:r>
    </w:p>
  </w:footnote>
  <w:footnote w:type="continuationSeparator" w:id="1">
    <w:p w:rsidR="00BD0ACC" w:rsidRDefault="00BD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F9" w:rsidRDefault="00337CF9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  <w:r w:rsidRPr="00BB70FB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5178238</wp:posOffset>
          </wp:positionH>
          <wp:positionV relativeFrom="paragraph">
            <wp:posOffset>4482</wp:posOffset>
          </wp:positionV>
          <wp:extent cx="1262903" cy="215153"/>
          <wp:effectExtent l="19050" t="0" r="0" b="0"/>
          <wp:wrapNone/>
          <wp:docPr id="3" name="Рисунок 1" descr="Sulzer_blu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lzer_blue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03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E75" w:rsidRDefault="00E11E75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</w:p>
  <w:p w:rsidR="00E11E75" w:rsidRPr="00E11E75" w:rsidRDefault="00E11E75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AFC"/>
    <w:multiLevelType w:val="hybridMultilevel"/>
    <w:tmpl w:val="57CEF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740C1"/>
    <w:multiLevelType w:val="hybridMultilevel"/>
    <w:tmpl w:val="C69E1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DA74B6"/>
    <w:multiLevelType w:val="hybridMultilevel"/>
    <w:tmpl w:val="799E1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D55EFA"/>
    <w:multiLevelType w:val="hybridMultilevel"/>
    <w:tmpl w:val="B55E69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57659D"/>
    <w:multiLevelType w:val="multilevel"/>
    <w:tmpl w:val="89C48E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307BDB"/>
    <w:multiLevelType w:val="hybridMultilevel"/>
    <w:tmpl w:val="89C48E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909EF"/>
    <w:rsid w:val="00003418"/>
    <w:rsid w:val="000066CD"/>
    <w:rsid w:val="00025B87"/>
    <w:rsid w:val="00034A13"/>
    <w:rsid w:val="00034DED"/>
    <w:rsid w:val="00036AF2"/>
    <w:rsid w:val="00050CB8"/>
    <w:rsid w:val="00053354"/>
    <w:rsid w:val="000611F7"/>
    <w:rsid w:val="0006523D"/>
    <w:rsid w:val="000657B5"/>
    <w:rsid w:val="000909EF"/>
    <w:rsid w:val="000A110C"/>
    <w:rsid w:val="000A1E83"/>
    <w:rsid w:val="000A2001"/>
    <w:rsid w:val="000B4525"/>
    <w:rsid w:val="000D7426"/>
    <w:rsid w:val="000E0841"/>
    <w:rsid w:val="000E765E"/>
    <w:rsid w:val="00102021"/>
    <w:rsid w:val="001139E8"/>
    <w:rsid w:val="001258B5"/>
    <w:rsid w:val="00141B30"/>
    <w:rsid w:val="00143ECA"/>
    <w:rsid w:val="00151EB0"/>
    <w:rsid w:val="00154F37"/>
    <w:rsid w:val="001612BC"/>
    <w:rsid w:val="001773C4"/>
    <w:rsid w:val="00177D24"/>
    <w:rsid w:val="00190FED"/>
    <w:rsid w:val="00193AA7"/>
    <w:rsid w:val="00196FF2"/>
    <w:rsid w:val="001A2A3C"/>
    <w:rsid w:val="001B12EE"/>
    <w:rsid w:val="001B240F"/>
    <w:rsid w:val="001B38D8"/>
    <w:rsid w:val="001B7847"/>
    <w:rsid w:val="001C015D"/>
    <w:rsid w:val="001D3026"/>
    <w:rsid w:val="001D4F63"/>
    <w:rsid w:val="001D5590"/>
    <w:rsid w:val="001E17DE"/>
    <w:rsid w:val="001E194E"/>
    <w:rsid w:val="001E2B77"/>
    <w:rsid w:val="001E4B84"/>
    <w:rsid w:val="001F36A8"/>
    <w:rsid w:val="00200870"/>
    <w:rsid w:val="0022480F"/>
    <w:rsid w:val="00235776"/>
    <w:rsid w:val="00236322"/>
    <w:rsid w:val="00243633"/>
    <w:rsid w:val="0024573A"/>
    <w:rsid w:val="00246586"/>
    <w:rsid w:val="00253EAD"/>
    <w:rsid w:val="00263FE6"/>
    <w:rsid w:val="002826AE"/>
    <w:rsid w:val="00291AA8"/>
    <w:rsid w:val="00296EC1"/>
    <w:rsid w:val="00297356"/>
    <w:rsid w:val="002A1513"/>
    <w:rsid w:val="002A2D44"/>
    <w:rsid w:val="002A337F"/>
    <w:rsid w:val="002A590C"/>
    <w:rsid w:val="002C74DE"/>
    <w:rsid w:val="002D4D7C"/>
    <w:rsid w:val="002D6525"/>
    <w:rsid w:val="002E3C6B"/>
    <w:rsid w:val="002E53D1"/>
    <w:rsid w:val="00303911"/>
    <w:rsid w:val="00304D95"/>
    <w:rsid w:val="00304FB3"/>
    <w:rsid w:val="00317C7D"/>
    <w:rsid w:val="00321488"/>
    <w:rsid w:val="0033528F"/>
    <w:rsid w:val="00337A7B"/>
    <w:rsid w:val="00337CF9"/>
    <w:rsid w:val="003419A7"/>
    <w:rsid w:val="00364E29"/>
    <w:rsid w:val="003A678D"/>
    <w:rsid w:val="003B6DBC"/>
    <w:rsid w:val="003C776F"/>
    <w:rsid w:val="003D46D2"/>
    <w:rsid w:val="003E0008"/>
    <w:rsid w:val="003E7764"/>
    <w:rsid w:val="003F08BC"/>
    <w:rsid w:val="00410C08"/>
    <w:rsid w:val="004225AD"/>
    <w:rsid w:val="004326F8"/>
    <w:rsid w:val="0043378D"/>
    <w:rsid w:val="0043421E"/>
    <w:rsid w:val="00442956"/>
    <w:rsid w:val="00442CE5"/>
    <w:rsid w:val="004475DC"/>
    <w:rsid w:val="004523A9"/>
    <w:rsid w:val="00452DF6"/>
    <w:rsid w:val="00455C24"/>
    <w:rsid w:val="00462F89"/>
    <w:rsid w:val="004721CF"/>
    <w:rsid w:val="00474E24"/>
    <w:rsid w:val="004849F1"/>
    <w:rsid w:val="004914C6"/>
    <w:rsid w:val="0049242F"/>
    <w:rsid w:val="004B054D"/>
    <w:rsid w:val="004B55E2"/>
    <w:rsid w:val="004C143A"/>
    <w:rsid w:val="004D4D21"/>
    <w:rsid w:val="004D4F4D"/>
    <w:rsid w:val="004D57B2"/>
    <w:rsid w:val="004D7D76"/>
    <w:rsid w:val="00516FE1"/>
    <w:rsid w:val="005479EB"/>
    <w:rsid w:val="0055499B"/>
    <w:rsid w:val="00581586"/>
    <w:rsid w:val="005823D3"/>
    <w:rsid w:val="00584614"/>
    <w:rsid w:val="005931C1"/>
    <w:rsid w:val="005A1196"/>
    <w:rsid w:val="005A26A4"/>
    <w:rsid w:val="005A6F80"/>
    <w:rsid w:val="005C300C"/>
    <w:rsid w:val="005C5741"/>
    <w:rsid w:val="005F047F"/>
    <w:rsid w:val="00607F45"/>
    <w:rsid w:val="00612D52"/>
    <w:rsid w:val="006152CF"/>
    <w:rsid w:val="0061751A"/>
    <w:rsid w:val="00633326"/>
    <w:rsid w:val="006347E2"/>
    <w:rsid w:val="006544C5"/>
    <w:rsid w:val="00670307"/>
    <w:rsid w:val="00673D55"/>
    <w:rsid w:val="0067452E"/>
    <w:rsid w:val="0068572B"/>
    <w:rsid w:val="006A5397"/>
    <w:rsid w:val="006B7CA2"/>
    <w:rsid w:val="006D3E0D"/>
    <w:rsid w:val="006D7891"/>
    <w:rsid w:val="006E7B7F"/>
    <w:rsid w:val="006F6096"/>
    <w:rsid w:val="00703730"/>
    <w:rsid w:val="007170CB"/>
    <w:rsid w:val="007178B3"/>
    <w:rsid w:val="00720549"/>
    <w:rsid w:val="00720A62"/>
    <w:rsid w:val="00725F2C"/>
    <w:rsid w:val="0073555E"/>
    <w:rsid w:val="007451A0"/>
    <w:rsid w:val="0074777C"/>
    <w:rsid w:val="00755F60"/>
    <w:rsid w:val="0076344B"/>
    <w:rsid w:val="00772475"/>
    <w:rsid w:val="007808D7"/>
    <w:rsid w:val="00785C4E"/>
    <w:rsid w:val="007941F8"/>
    <w:rsid w:val="007977CF"/>
    <w:rsid w:val="00797B36"/>
    <w:rsid w:val="007A1C70"/>
    <w:rsid w:val="007C1348"/>
    <w:rsid w:val="007E0882"/>
    <w:rsid w:val="007E7F07"/>
    <w:rsid w:val="007F271F"/>
    <w:rsid w:val="00801326"/>
    <w:rsid w:val="00804611"/>
    <w:rsid w:val="00811A8B"/>
    <w:rsid w:val="00820D17"/>
    <w:rsid w:val="00824913"/>
    <w:rsid w:val="00830B6A"/>
    <w:rsid w:val="00834D04"/>
    <w:rsid w:val="00860F9A"/>
    <w:rsid w:val="00867F64"/>
    <w:rsid w:val="00870508"/>
    <w:rsid w:val="00877C61"/>
    <w:rsid w:val="00884107"/>
    <w:rsid w:val="00884A3B"/>
    <w:rsid w:val="00884AC0"/>
    <w:rsid w:val="008854BC"/>
    <w:rsid w:val="00891F62"/>
    <w:rsid w:val="008964B1"/>
    <w:rsid w:val="008A29E9"/>
    <w:rsid w:val="008A7799"/>
    <w:rsid w:val="008B1BC9"/>
    <w:rsid w:val="008C28A3"/>
    <w:rsid w:val="008C5CB6"/>
    <w:rsid w:val="008C6493"/>
    <w:rsid w:val="008E2BF7"/>
    <w:rsid w:val="008F2F6D"/>
    <w:rsid w:val="009019E0"/>
    <w:rsid w:val="0090608A"/>
    <w:rsid w:val="00907A17"/>
    <w:rsid w:val="009102C7"/>
    <w:rsid w:val="00926189"/>
    <w:rsid w:val="009444C0"/>
    <w:rsid w:val="009611F7"/>
    <w:rsid w:val="009745B4"/>
    <w:rsid w:val="0098356A"/>
    <w:rsid w:val="009842BF"/>
    <w:rsid w:val="00991CD0"/>
    <w:rsid w:val="009975BE"/>
    <w:rsid w:val="009C05EE"/>
    <w:rsid w:val="009E1810"/>
    <w:rsid w:val="009E2BFF"/>
    <w:rsid w:val="009E423D"/>
    <w:rsid w:val="009F1093"/>
    <w:rsid w:val="009F13F7"/>
    <w:rsid w:val="00A06EF5"/>
    <w:rsid w:val="00A13045"/>
    <w:rsid w:val="00A14AED"/>
    <w:rsid w:val="00A2287B"/>
    <w:rsid w:val="00A66EE0"/>
    <w:rsid w:val="00A720A0"/>
    <w:rsid w:val="00A8347A"/>
    <w:rsid w:val="00A83907"/>
    <w:rsid w:val="00A91AC3"/>
    <w:rsid w:val="00A96771"/>
    <w:rsid w:val="00AA369A"/>
    <w:rsid w:val="00AC5507"/>
    <w:rsid w:val="00AD0023"/>
    <w:rsid w:val="00AD16D8"/>
    <w:rsid w:val="00AD3889"/>
    <w:rsid w:val="00AD3B07"/>
    <w:rsid w:val="00AD409A"/>
    <w:rsid w:val="00AD49A3"/>
    <w:rsid w:val="00AE2761"/>
    <w:rsid w:val="00AF7337"/>
    <w:rsid w:val="00B04CA9"/>
    <w:rsid w:val="00B0518F"/>
    <w:rsid w:val="00B07480"/>
    <w:rsid w:val="00B07F9F"/>
    <w:rsid w:val="00B2758C"/>
    <w:rsid w:val="00B31417"/>
    <w:rsid w:val="00B32D04"/>
    <w:rsid w:val="00B37C18"/>
    <w:rsid w:val="00B43834"/>
    <w:rsid w:val="00B46EF7"/>
    <w:rsid w:val="00B519A4"/>
    <w:rsid w:val="00B5337A"/>
    <w:rsid w:val="00B54478"/>
    <w:rsid w:val="00B64B7E"/>
    <w:rsid w:val="00B72232"/>
    <w:rsid w:val="00B73C15"/>
    <w:rsid w:val="00B77CCC"/>
    <w:rsid w:val="00B8056C"/>
    <w:rsid w:val="00B861CC"/>
    <w:rsid w:val="00B96D63"/>
    <w:rsid w:val="00BA03BD"/>
    <w:rsid w:val="00BA7278"/>
    <w:rsid w:val="00BB70FB"/>
    <w:rsid w:val="00BC0C8F"/>
    <w:rsid w:val="00BC1CEB"/>
    <w:rsid w:val="00BC4E91"/>
    <w:rsid w:val="00BD0ACC"/>
    <w:rsid w:val="00BD3554"/>
    <w:rsid w:val="00BE7F47"/>
    <w:rsid w:val="00BF6944"/>
    <w:rsid w:val="00BF757E"/>
    <w:rsid w:val="00C05FB8"/>
    <w:rsid w:val="00C11376"/>
    <w:rsid w:val="00C1148E"/>
    <w:rsid w:val="00C16DC8"/>
    <w:rsid w:val="00C22630"/>
    <w:rsid w:val="00C2383E"/>
    <w:rsid w:val="00C3592C"/>
    <w:rsid w:val="00C421F9"/>
    <w:rsid w:val="00C44896"/>
    <w:rsid w:val="00C44A04"/>
    <w:rsid w:val="00C44F64"/>
    <w:rsid w:val="00C4661E"/>
    <w:rsid w:val="00C50A60"/>
    <w:rsid w:val="00C54A48"/>
    <w:rsid w:val="00C55DF8"/>
    <w:rsid w:val="00C64DA7"/>
    <w:rsid w:val="00C87AB7"/>
    <w:rsid w:val="00C87D75"/>
    <w:rsid w:val="00C96DE5"/>
    <w:rsid w:val="00CA258D"/>
    <w:rsid w:val="00CA73DC"/>
    <w:rsid w:val="00CB10A1"/>
    <w:rsid w:val="00CB687A"/>
    <w:rsid w:val="00CC3D99"/>
    <w:rsid w:val="00CD150F"/>
    <w:rsid w:val="00CD1D45"/>
    <w:rsid w:val="00CD4030"/>
    <w:rsid w:val="00CE1C1B"/>
    <w:rsid w:val="00CF0069"/>
    <w:rsid w:val="00CF3CDA"/>
    <w:rsid w:val="00CF44F5"/>
    <w:rsid w:val="00CF615E"/>
    <w:rsid w:val="00CF70A0"/>
    <w:rsid w:val="00D03D87"/>
    <w:rsid w:val="00D257EC"/>
    <w:rsid w:val="00D2774C"/>
    <w:rsid w:val="00D3118A"/>
    <w:rsid w:val="00D37348"/>
    <w:rsid w:val="00D857C9"/>
    <w:rsid w:val="00D974CB"/>
    <w:rsid w:val="00DA60D0"/>
    <w:rsid w:val="00DA77CF"/>
    <w:rsid w:val="00DB61A3"/>
    <w:rsid w:val="00DB6C33"/>
    <w:rsid w:val="00DC3564"/>
    <w:rsid w:val="00DE1782"/>
    <w:rsid w:val="00DE3677"/>
    <w:rsid w:val="00DF4D25"/>
    <w:rsid w:val="00E11E75"/>
    <w:rsid w:val="00E15C9D"/>
    <w:rsid w:val="00E16C0A"/>
    <w:rsid w:val="00E20712"/>
    <w:rsid w:val="00E244BD"/>
    <w:rsid w:val="00E25FE3"/>
    <w:rsid w:val="00E3427A"/>
    <w:rsid w:val="00E37ACA"/>
    <w:rsid w:val="00E40981"/>
    <w:rsid w:val="00E56248"/>
    <w:rsid w:val="00E56CA8"/>
    <w:rsid w:val="00E715E8"/>
    <w:rsid w:val="00E72318"/>
    <w:rsid w:val="00E85AA4"/>
    <w:rsid w:val="00E87443"/>
    <w:rsid w:val="00E87CCA"/>
    <w:rsid w:val="00E94AEC"/>
    <w:rsid w:val="00EC05F5"/>
    <w:rsid w:val="00EC2A22"/>
    <w:rsid w:val="00EC5EBC"/>
    <w:rsid w:val="00EE6473"/>
    <w:rsid w:val="00EE7ED4"/>
    <w:rsid w:val="00EF4792"/>
    <w:rsid w:val="00F23CC5"/>
    <w:rsid w:val="00F24631"/>
    <w:rsid w:val="00F30C03"/>
    <w:rsid w:val="00F33740"/>
    <w:rsid w:val="00F401BE"/>
    <w:rsid w:val="00F669CE"/>
    <w:rsid w:val="00F830E7"/>
    <w:rsid w:val="00FA4471"/>
    <w:rsid w:val="00FB3621"/>
    <w:rsid w:val="00FB46AD"/>
    <w:rsid w:val="00FC42AD"/>
    <w:rsid w:val="00FC69B7"/>
    <w:rsid w:val="00FD0F43"/>
    <w:rsid w:val="00FD6B52"/>
    <w:rsid w:val="00FE048E"/>
    <w:rsid w:val="00FE326E"/>
    <w:rsid w:val="00FF0630"/>
    <w:rsid w:val="00FF216F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CE1C1B"/>
    <w:rPr>
      <w:i/>
      <w:iCs/>
    </w:rPr>
  </w:style>
  <w:style w:type="paragraph" w:styleId="ab">
    <w:name w:val="caption"/>
    <w:basedOn w:val="a"/>
    <w:next w:val="a"/>
    <w:qFormat/>
    <w:rsid w:val="00FB3621"/>
    <w:pPr>
      <w:spacing w:before="120" w:after="60"/>
      <w:ind w:left="-57"/>
    </w:pPr>
    <w:rPr>
      <w:rFonts w:ascii="Arial" w:hAnsi="Arial"/>
      <w:b/>
      <w:sz w:val="20"/>
      <w:szCs w:val="20"/>
      <w:lang w:val="sv-S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CE1C1B"/>
    <w:rPr>
      <w:i/>
      <w:iCs/>
    </w:rPr>
  </w:style>
  <w:style w:type="paragraph" w:styleId="ab">
    <w:name w:val="caption"/>
    <w:basedOn w:val="a"/>
    <w:next w:val="a"/>
    <w:qFormat/>
    <w:rsid w:val="00FB3621"/>
    <w:pPr>
      <w:spacing w:before="120" w:after="60"/>
      <w:ind w:left="-57"/>
    </w:pPr>
    <w:rPr>
      <w:rFonts w:ascii="Arial" w:hAnsi="Arial"/>
      <w:b/>
      <w:sz w:val="20"/>
      <w:szCs w:val="20"/>
      <w:lang w:val="sv-S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4015-4663-4DA9-9521-5611478E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Добрый день Виталий</vt:lpstr>
      <vt:lpstr>Добрый день Виталий</vt:lpstr>
    </vt:vector>
  </TitlesOfParts>
  <Company>Sevkom</Company>
  <LinksUpToDate>false</LinksUpToDate>
  <CharactersWithSpaces>1081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mailto:info@1wk.ru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Виталий</dc:title>
  <dc:creator>vkim</dc:creator>
  <cp:lastModifiedBy>Менеджер</cp:lastModifiedBy>
  <cp:revision>7</cp:revision>
  <cp:lastPrinted>2012-05-22T14:02:00Z</cp:lastPrinted>
  <dcterms:created xsi:type="dcterms:W3CDTF">2015-10-06T12:36:00Z</dcterms:created>
  <dcterms:modified xsi:type="dcterms:W3CDTF">2019-07-08T08:16:00Z</dcterms:modified>
</cp:coreProperties>
</file>